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8D" w:rsidRDefault="00DA238D" w:rsidP="00DA238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17EE22P1-</w:t>
      </w:r>
      <w:r w:rsidRPr="0020385D">
        <w:rPr>
          <w:rFonts w:ascii="Times New Roman" w:hAnsi="Times New Roman"/>
          <w:b/>
          <w:sz w:val="24"/>
          <w:szCs w:val="24"/>
          <w:u w:val="single"/>
        </w:rPr>
        <w:t>ELECTRO MECHANICAL ENERGY CONVERTION-I LAB</w:t>
      </w:r>
    </w:p>
    <w:p w:rsidR="00DA238D" w:rsidRPr="009E07A9" w:rsidRDefault="00DA238D" w:rsidP="00DA238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0"/>
        <w:gridCol w:w="3379"/>
        <w:gridCol w:w="3233"/>
        <w:gridCol w:w="798"/>
      </w:tblGrid>
      <w:tr w:rsidR="00DA238D" w:rsidRPr="009E07A9" w:rsidTr="00DD7CA7">
        <w:trPr>
          <w:trHeight w:val="244"/>
        </w:trPr>
        <w:tc>
          <w:tcPr>
            <w:tcW w:w="2170" w:type="dxa"/>
          </w:tcPr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379" w:type="dxa"/>
          </w:tcPr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E07A9">
              <w:rPr>
                <w:rFonts w:ascii="Times New Roman" w:hAnsi="Times New Roman"/>
              </w:rPr>
              <w:t>Professional core</w:t>
            </w:r>
          </w:p>
        </w:tc>
        <w:tc>
          <w:tcPr>
            <w:tcW w:w="3233" w:type="dxa"/>
          </w:tcPr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798" w:type="dxa"/>
          </w:tcPr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A238D" w:rsidRPr="009E07A9" w:rsidTr="00DD7CA7">
        <w:trPr>
          <w:trHeight w:val="263"/>
        </w:trPr>
        <w:tc>
          <w:tcPr>
            <w:tcW w:w="2170" w:type="dxa"/>
          </w:tcPr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379" w:type="dxa"/>
          </w:tcPr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Laboratory</w:t>
            </w:r>
          </w:p>
        </w:tc>
        <w:tc>
          <w:tcPr>
            <w:tcW w:w="3233" w:type="dxa"/>
          </w:tcPr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798" w:type="dxa"/>
          </w:tcPr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0-0-3</w:t>
            </w:r>
          </w:p>
        </w:tc>
      </w:tr>
      <w:tr w:rsidR="00DA238D" w:rsidRPr="009E07A9" w:rsidTr="00DD7CA7">
        <w:trPr>
          <w:trHeight w:val="806"/>
        </w:trPr>
        <w:tc>
          <w:tcPr>
            <w:tcW w:w="2170" w:type="dxa"/>
          </w:tcPr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379" w:type="dxa"/>
          </w:tcPr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36808">
              <w:rPr>
                <w:rFonts w:ascii="Times New Roman" w:hAnsi="Times New Roman"/>
              </w:rPr>
              <w:t xml:space="preserve">Basic concepts of </w:t>
            </w:r>
            <w:r>
              <w:rPr>
                <w:rFonts w:ascii="Times New Roman" w:hAnsi="Times New Roman"/>
              </w:rPr>
              <w:t>Electro Magnetics, Knowledge of DC machines and Transformers is required.</w:t>
            </w:r>
          </w:p>
        </w:tc>
        <w:tc>
          <w:tcPr>
            <w:tcW w:w="3233" w:type="dxa"/>
          </w:tcPr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4552EB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798" w:type="dxa"/>
          </w:tcPr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E07A9">
              <w:rPr>
                <w:rFonts w:ascii="Times New Roman" w:hAnsi="Times New Roman"/>
              </w:rPr>
              <w:t>40</w:t>
            </w:r>
          </w:p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E07A9">
              <w:rPr>
                <w:rFonts w:ascii="Times New Roman" w:hAnsi="Times New Roman"/>
              </w:rPr>
              <w:t>60</w:t>
            </w:r>
          </w:p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E07A9">
              <w:rPr>
                <w:rFonts w:ascii="Times New Roman" w:hAnsi="Times New Roman"/>
              </w:rPr>
              <w:t>100</w:t>
            </w:r>
          </w:p>
        </w:tc>
      </w:tr>
    </w:tbl>
    <w:p w:rsidR="00DA238D" w:rsidRPr="009E07A9" w:rsidRDefault="00DA238D" w:rsidP="00DA238D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6"/>
        <w:gridCol w:w="1375"/>
        <w:gridCol w:w="6895"/>
      </w:tblGrid>
      <w:tr w:rsidR="00DA238D" w:rsidRPr="009E07A9" w:rsidTr="00DD7CA7">
        <w:trPr>
          <w:trHeight w:val="547"/>
        </w:trPr>
        <w:tc>
          <w:tcPr>
            <w:tcW w:w="1336" w:type="dxa"/>
            <w:vAlign w:val="center"/>
          </w:tcPr>
          <w:p w:rsidR="00DA238D" w:rsidRPr="009E07A9" w:rsidRDefault="00DA238D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E07A9">
              <w:rPr>
                <w:rFonts w:ascii="Times New Roman" w:hAnsi="Times New Roman"/>
                <w:b/>
              </w:rPr>
              <w:t>Course Objectives:</w:t>
            </w:r>
          </w:p>
        </w:tc>
        <w:tc>
          <w:tcPr>
            <w:tcW w:w="8270" w:type="dxa"/>
            <w:gridSpan w:val="2"/>
          </w:tcPr>
          <w:p w:rsidR="00DA238D" w:rsidRPr="007B0907" w:rsidRDefault="00DA238D" w:rsidP="00DD7CA7">
            <w:pPr>
              <w:contextualSpacing/>
              <w:jc w:val="both"/>
              <w:rPr>
                <w:rFonts w:ascii="Times New Roman" w:hAnsi="Times New Roman"/>
              </w:rPr>
            </w:pPr>
            <w:r w:rsidRPr="007B0907">
              <w:rPr>
                <w:rFonts w:ascii="Times New Roman" w:hAnsi="Times New Roman"/>
              </w:rPr>
              <w:t>To make the student learn about</w:t>
            </w:r>
          </w:p>
          <w:p w:rsidR="00DA238D" w:rsidRPr="004D5FFA" w:rsidRDefault="00DA238D" w:rsidP="00DA238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D5FFA">
              <w:rPr>
                <w:rFonts w:ascii="Times New Roman" w:hAnsi="Times New Roman"/>
              </w:rPr>
              <w:t>Machine principles and speed control.</w:t>
            </w:r>
          </w:p>
          <w:p w:rsidR="00DA238D" w:rsidRPr="004D5FFA" w:rsidRDefault="00DA238D" w:rsidP="00DA238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D5FFA">
              <w:rPr>
                <w:rFonts w:ascii="Times New Roman" w:hAnsi="Times New Roman"/>
              </w:rPr>
              <w:t>Testing methods and analysis of performance.</w:t>
            </w:r>
          </w:p>
        </w:tc>
      </w:tr>
      <w:tr w:rsidR="00DA238D" w:rsidRPr="009E07A9" w:rsidTr="00DD7CA7">
        <w:tc>
          <w:tcPr>
            <w:tcW w:w="1336" w:type="dxa"/>
            <w:vMerge w:val="restart"/>
          </w:tcPr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A238D" w:rsidRPr="009E07A9" w:rsidRDefault="00DA238D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552EB">
              <w:rPr>
                <w:rFonts w:ascii="Times New Roman" w:hAnsi="Times New Roman"/>
                <w:b/>
                <w:sz w:val="24"/>
                <w:szCs w:val="24"/>
              </w:rPr>
              <w:t>Course Outcomes</w:t>
            </w:r>
            <w:r w:rsidRPr="009E07A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270" w:type="dxa"/>
            <w:gridSpan w:val="2"/>
          </w:tcPr>
          <w:p w:rsidR="00DA238D" w:rsidRPr="007B0907" w:rsidRDefault="00DA238D" w:rsidP="00DD7CA7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7B0907">
              <w:rPr>
                <w:rFonts w:ascii="Times New Roman" w:hAnsi="Times New Roman"/>
              </w:rPr>
              <w:t>After completing the course the student will be able to</w:t>
            </w:r>
          </w:p>
        </w:tc>
      </w:tr>
      <w:tr w:rsidR="00DA238D" w:rsidRPr="009E07A9" w:rsidTr="00DD7CA7">
        <w:tc>
          <w:tcPr>
            <w:tcW w:w="1336" w:type="dxa"/>
            <w:vMerge/>
          </w:tcPr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DA238D" w:rsidRPr="000E4085" w:rsidRDefault="00DA238D" w:rsidP="00DD7CA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085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6895" w:type="dxa"/>
          </w:tcPr>
          <w:p w:rsidR="00DA238D" w:rsidRPr="004552EB" w:rsidRDefault="00DA238D" w:rsidP="00DD7CA7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 performance of DC motors and DC generators.</w:t>
            </w:r>
          </w:p>
        </w:tc>
      </w:tr>
      <w:tr w:rsidR="00DA238D" w:rsidRPr="009E07A9" w:rsidTr="00DD7CA7">
        <w:tc>
          <w:tcPr>
            <w:tcW w:w="1336" w:type="dxa"/>
            <w:vMerge/>
          </w:tcPr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DA238D" w:rsidRPr="000E4085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085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6895" w:type="dxa"/>
          </w:tcPr>
          <w:p w:rsidR="00DA238D" w:rsidRPr="004552EB" w:rsidRDefault="00DA238D" w:rsidP="00DD7C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Perform load tests on DC motors.</w:t>
            </w:r>
          </w:p>
        </w:tc>
      </w:tr>
      <w:tr w:rsidR="00DA238D" w:rsidRPr="009E07A9" w:rsidTr="00DD7CA7">
        <w:tc>
          <w:tcPr>
            <w:tcW w:w="1336" w:type="dxa"/>
            <w:vMerge/>
          </w:tcPr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DA238D" w:rsidRPr="000E4085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085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6895" w:type="dxa"/>
          </w:tcPr>
          <w:p w:rsidR="00DA238D" w:rsidRPr="004552EB" w:rsidRDefault="00DA238D" w:rsidP="00DD7C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Control the speed of DC motor.</w:t>
            </w:r>
          </w:p>
        </w:tc>
      </w:tr>
      <w:tr w:rsidR="00DA238D" w:rsidRPr="009E07A9" w:rsidTr="00DD7CA7">
        <w:tc>
          <w:tcPr>
            <w:tcW w:w="1336" w:type="dxa"/>
            <w:vMerge/>
          </w:tcPr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DA238D" w:rsidRPr="000E4085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085"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6895" w:type="dxa"/>
          </w:tcPr>
          <w:p w:rsidR="00DA238D" w:rsidRPr="004552EB" w:rsidRDefault="00DA238D" w:rsidP="00DD7CA7">
            <w:pPr>
              <w:pStyle w:val="ListParagraph"/>
              <w:spacing w:after="0" w:line="240" w:lineRule="auto"/>
              <w:ind w:left="0"/>
            </w:pPr>
            <w:r w:rsidRPr="007B0907">
              <w:rPr>
                <w:rFonts w:ascii="Times New Roman" w:hAnsi="Times New Roman"/>
              </w:rPr>
              <w:t>Separate the losses in a DC motor</w:t>
            </w:r>
            <w:r>
              <w:t>.</w:t>
            </w:r>
          </w:p>
        </w:tc>
      </w:tr>
      <w:tr w:rsidR="00DA238D" w:rsidRPr="009E07A9" w:rsidTr="00DD7CA7">
        <w:tc>
          <w:tcPr>
            <w:tcW w:w="1336" w:type="dxa"/>
            <w:vMerge/>
          </w:tcPr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DA238D" w:rsidRPr="000E4085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085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6895" w:type="dxa"/>
          </w:tcPr>
          <w:p w:rsidR="00DA238D" w:rsidRPr="004552EB" w:rsidRDefault="00DA238D" w:rsidP="00DD7C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Evaluate the performance of single phase Transformers.</w:t>
            </w:r>
          </w:p>
        </w:tc>
      </w:tr>
      <w:tr w:rsidR="00DA238D" w:rsidRPr="009E07A9" w:rsidTr="00DD7CA7">
        <w:tc>
          <w:tcPr>
            <w:tcW w:w="1336" w:type="dxa"/>
            <w:vMerge/>
          </w:tcPr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DA238D" w:rsidRPr="000E4085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085">
              <w:rPr>
                <w:rFonts w:ascii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6895" w:type="dxa"/>
          </w:tcPr>
          <w:p w:rsidR="00DA238D" w:rsidRPr="007B0907" w:rsidRDefault="00DA238D" w:rsidP="00DD7CA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0907">
              <w:rPr>
                <w:rFonts w:ascii="Times New Roman" w:hAnsi="Times New Roman"/>
              </w:rPr>
              <w:t>Know the assessment of DC machines and Transformers.</w:t>
            </w:r>
          </w:p>
        </w:tc>
      </w:tr>
      <w:tr w:rsidR="00DA238D" w:rsidRPr="009E07A9" w:rsidTr="00DD7CA7">
        <w:tc>
          <w:tcPr>
            <w:tcW w:w="1336" w:type="dxa"/>
          </w:tcPr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A238D" w:rsidRPr="004552EB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38D" w:rsidRPr="009E07A9" w:rsidRDefault="00DA238D" w:rsidP="00DD7C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270" w:type="dxa"/>
            <w:gridSpan w:val="2"/>
          </w:tcPr>
          <w:p w:rsidR="00DA238D" w:rsidRDefault="00DA238D" w:rsidP="00DD7C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of 10 experiments to be conducted out of the following:</w:t>
            </w:r>
          </w:p>
          <w:p w:rsidR="00DA238D" w:rsidRPr="006B3706" w:rsidRDefault="00DA238D" w:rsidP="00DD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3706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DA238D" w:rsidRPr="006E511D" w:rsidRDefault="00DA238D" w:rsidP="00DA23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1D">
              <w:rPr>
                <w:rFonts w:ascii="Times New Roman" w:hAnsi="Times New Roman"/>
                <w:sz w:val="24"/>
                <w:szCs w:val="24"/>
              </w:rPr>
              <w:t xml:space="preserve">Excitation Characteristics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>f</w:t>
            </w:r>
          </w:p>
          <w:p w:rsidR="00DA238D" w:rsidRPr="006E511D" w:rsidRDefault="00DA238D" w:rsidP="00DA238D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1D">
              <w:rPr>
                <w:rFonts w:ascii="Times New Roman" w:hAnsi="Times New Roman"/>
                <w:sz w:val="24"/>
                <w:szCs w:val="24"/>
              </w:rPr>
              <w:t>Separately Excited D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 xml:space="preserve"> Generator</w:t>
            </w:r>
          </w:p>
          <w:p w:rsidR="00DA238D" w:rsidRPr="006E511D" w:rsidRDefault="00DA238D" w:rsidP="00DA238D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1D">
              <w:rPr>
                <w:rFonts w:ascii="Times New Roman" w:hAnsi="Times New Roman"/>
                <w:sz w:val="24"/>
                <w:szCs w:val="24"/>
              </w:rPr>
              <w:t>Self Excited D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 xml:space="preserve"> Shunt Generator</w:t>
            </w:r>
          </w:p>
          <w:p w:rsidR="00DA238D" w:rsidRPr="006E511D" w:rsidRDefault="00DA238D" w:rsidP="00DA23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1D">
              <w:rPr>
                <w:rFonts w:ascii="Times New Roman" w:hAnsi="Times New Roman"/>
                <w:sz w:val="24"/>
                <w:szCs w:val="24"/>
              </w:rPr>
              <w:t xml:space="preserve">External Characteristics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>f D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 xml:space="preserve"> Shunt Generator</w:t>
            </w:r>
          </w:p>
          <w:p w:rsidR="00DA238D" w:rsidRPr="006E511D" w:rsidRDefault="00DA238D" w:rsidP="00DA23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1D">
              <w:rPr>
                <w:rFonts w:ascii="Times New Roman" w:hAnsi="Times New Roman"/>
                <w:sz w:val="24"/>
                <w:szCs w:val="24"/>
              </w:rPr>
              <w:t xml:space="preserve">External Characteristics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>f D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 xml:space="preserve"> Compound Generator</w:t>
            </w:r>
          </w:p>
          <w:p w:rsidR="00DA238D" w:rsidRPr="006E511D" w:rsidRDefault="00DA238D" w:rsidP="00DA23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1D">
              <w:rPr>
                <w:rFonts w:ascii="Times New Roman" w:hAnsi="Times New Roman"/>
                <w:sz w:val="24"/>
                <w:szCs w:val="24"/>
              </w:rPr>
              <w:t>Swinburne’s Test</w:t>
            </w:r>
          </w:p>
          <w:p w:rsidR="00DA238D" w:rsidRPr="006E511D" w:rsidRDefault="00DA238D" w:rsidP="00DA23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1D">
              <w:rPr>
                <w:rFonts w:ascii="Times New Roman" w:hAnsi="Times New Roman"/>
                <w:sz w:val="24"/>
                <w:szCs w:val="24"/>
              </w:rPr>
              <w:t xml:space="preserve">Brake Test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>n D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 xml:space="preserve"> Shunt Motor</w:t>
            </w:r>
          </w:p>
          <w:p w:rsidR="00DA238D" w:rsidRPr="006E511D" w:rsidRDefault="00DA238D" w:rsidP="00DA23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1D">
              <w:rPr>
                <w:rFonts w:ascii="Times New Roman" w:hAnsi="Times New Roman"/>
                <w:sz w:val="24"/>
                <w:szCs w:val="24"/>
              </w:rPr>
              <w:t xml:space="preserve">Brake Test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>n D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 xml:space="preserve"> Series Motor</w:t>
            </w:r>
          </w:p>
          <w:p w:rsidR="00DA238D" w:rsidRPr="006E511D" w:rsidRDefault="00DA238D" w:rsidP="00DA23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1D">
              <w:rPr>
                <w:rFonts w:ascii="Times New Roman" w:hAnsi="Times New Roman"/>
                <w:sz w:val="24"/>
                <w:szCs w:val="24"/>
              </w:rPr>
              <w:t xml:space="preserve">Speed Control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>f D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 xml:space="preserve"> Shunt Motor</w:t>
            </w:r>
          </w:p>
          <w:p w:rsidR="00DA238D" w:rsidRPr="006E511D" w:rsidRDefault="00DA238D" w:rsidP="00DA23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1D">
              <w:rPr>
                <w:rFonts w:ascii="Times New Roman" w:hAnsi="Times New Roman"/>
                <w:sz w:val="24"/>
                <w:szCs w:val="24"/>
              </w:rPr>
              <w:t>Hopkinson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>s Test</w:t>
            </w:r>
          </w:p>
          <w:p w:rsidR="00DA238D" w:rsidRPr="006E511D" w:rsidRDefault="00DA238D" w:rsidP="00DA23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1D">
              <w:rPr>
                <w:rFonts w:ascii="Times New Roman" w:hAnsi="Times New Roman"/>
                <w:sz w:val="24"/>
                <w:szCs w:val="24"/>
              </w:rPr>
              <w:t>Sepa</w:t>
            </w:r>
            <w:r>
              <w:rPr>
                <w:rFonts w:ascii="Times New Roman" w:hAnsi="Times New Roman"/>
                <w:sz w:val="24"/>
                <w:szCs w:val="24"/>
              </w:rPr>
              <w:t>ra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 xml:space="preserve">f Losses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>f D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 xml:space="preserve"> Shunt Motor</w:t>
            </w:r>
          </w:p>
          <w:p w:rsidR="00DA238D" w:rsidRPr="006E511D" w:rsidRDefault="00DA238D" w:rsidP="00DA23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1D">
              <w:rPr>
                <w:rFonts w:ascii="Times New Roman" w:hAnsi="Times New Roman"/>
                <w:sz w:val="24"/>
                <w:szCs w:val="24"/>
              </w:rPr>
              <w:t xml:space="preserve">Open Circuit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 xml:space="preserve">nd Short Circuit Test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>n 1-Φ</w:t>
            </w:r>
            <w:r w:rsidRPr="006E511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>Transformer</w:t>
            </w:r>
          </w:p>
          <w:p w:rsidR="00DA238D" w:rsidRPr="006E511D" w:rsidRDefault="00DA238D" w:rsidP="00DA23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1D">
              <w:rPr>
                <w:rFonts w:ascii="Times New Roman" w:hAnsi="Times New Roman"/>
                <w:sz w:val="24"/>
                <w:szCs w:val="24"/>
              </w:rPr>
              <w:t xml:space="preserve">Load Test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>n 1- Φ Transformer</w:t>
            </w:r>
          </w:p>
          <w:p w:rsidR="00DA238D" w:rsidRPr="006E511D" w:rsidRDefault="00DA238D" w:rsidP="00DA238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11D">
              <w:rPr>
                <w:rFonts w:ascii="Times New Roman" w:hAnsi="Times New Roman"/>
                <w:sz w:val="24"/>
                <w:szCs w:val="24"/>
              </w:rPr>
              <w:t>Sumpner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6E511D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6E511D">
              <w:rPr>
                <w:rFonts w:ascii="Times New Roman" w:hAnsi="Times New Roman"/>
                <w:sz w:val="24"/>
                <w:szCs w:val="24"/>
              </w:rPr>
              <w:t xml:space="preserve"> Test</w:t>
            </w:r>
          </w:p>
          <w:p w:rsidR="00DA238D" w:rsidRPr="006E511D" w:rsidRDefault="00DA238D" w:rsidP="00DD7CA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A238D" w:rsidRPr="009E07A9" w:rsidRDefault="00DA238D" w:rsidP="00DD7CA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DA238D" w:rsidRDefault="00DA238D" w:rsidP="00DA238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797A" w:rsidRDefault="00D3797A"/>
    <w:sectPr w:rsidR="00D3797A" w:rsidSect="00D3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0D86"/>
    <w:multiLevelType w:val="hybridMultilevel"/>
    <w:tmpl w:val="A1362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05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E160A2"/>
    <w:multiLevelType w:val="hybridMultilevel"/>
    <w:tmpl w:val="DD32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A238D"/>
    <w:rsid w:val="00D3797A"/>
    <w:rsid w:val="00DA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8D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DA238D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A238D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1</cp:revision>
  <dcterms:created xsi:type="dcterms:W3CDTF">2018-06-13T06:30:00Z</dcterms:created>
  <dcterms:modified xsi:type="dcterms:W3CDTF">2018-06-13T06:30:00Z</dcterms:modified>
</cp:coreProperties>
</file>